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22" w:rsidRPr="00F33322" w:rsidRDefault="00F33322" w:rsidP="00F33322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ОТЧЕТ</w:t>
      </w:r>
    </w:p>
    <w:p w:rsidR="00F33322" w:rsidRPr="00F33322" w:rsidRDefault="00F33322" w:rsidP="00F33322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о ходе реализации муниципальной программы «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 xml:space="preserve">Комплексное развитие систем коммунальной инфраструктуры </w:t>
      </w:r>
      <w:proofErr w:type="spellStart"/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Нижнепронген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>ния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евского муниципального района 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 xml:space="preserve">Хабаровского края  до 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2025 го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>да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»  </w:t>
      </w:r>
    </w:p>
    <w:p w:rsidR="00F33322" w:rsidRPr="00F33322" w:rsidRDefault="00F33322" w:rsidP="00F33322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за 202</w:t>
      </w:r>
      <w:r w:rsidR="00AE186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F33322" w:rsidRPr="00F33322" w:rsidRDefault="00F33322" w:rsidP="00F33322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3322" w:rsidRPr="00F33322" w:rsidRDefault="00F33322" w:rsidP="00A1654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Муниципальная программа  </w:t>
      </w:r>
      <w:r w:rsidR="00A16544" w:rsidRPr="00F3332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 xml:space="preserve">Комплексное развитие систем коммунальной инфраструктуры </w:t>
      </w:r>
      <w:proofErr w:type="spellStart"/>
      <w:r w:rsidR="00A16544" w:rsidRPr="00F33322">
        <w:rPr>
          <w:rFonts w:ascii="Times New Roman" w:eastAsia="Times New Roman" w:hAnsi="Times New Roman"/>
          <w:sz w:val="26"/>
          <w:szCs w:val="26"/>
          <w:lang w:eastAsia="ru-RU"/>
        </w:rPr>
        <w:t>Нижнепронген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="00A16544"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r w:rsidR="00A16544"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>ния</w:t>
      </w:r>
      <w:r w:rsidR="00A16544"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</w:t>
      </w:r>
      <w:r w:rsidR="00A16544" w:rsidRPr="00F3332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A16544"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пального района 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 xml:space="preserve">Хабаровского края  до </w:t>
      </w:r>
      <w:r w:rsidR="00A16544" w:rsidRPr="00F33322">
        <w:rPr>
          <w:rFonts w:ascii="Times New Roman" w:eastAsia="Times New Roman" w:hAnsi="Times New Roman"/>
          <w:sz w:val="26"/>
          <w:szCs w:val="26"/>
          <w:lang w:eastAsia="ru-RU"/>
        </w:rPr>
        <w:t>2025 го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>да</w:t>
      </w:r>
      <w:r w:rsidR="00A16544"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(далее – Программа) утвержд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>решением Совета депутатов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евского муниципального района Хабаровского края (далее – 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>решение Совета деп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>татов) от 29.03.2017 № 49-146.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33322" w:rsidRPr="00F33322" w:rsidRDefault="00F33322" w:rsidP="00F33322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</w:t>
      </w:r>
      <w:r w:rsidR="00AE186C">
        <w:rPr>
          <w:rFonts w:ascii="Times New Roman" w:eastAsia="Times New Roman" w:hAnsi="Times New Roman"/>
          <w:sz w:val="26"/>
          <w:szCs w:val="26"/>
          <w:lang w:eastAsia="ru-RU"/>
        </w:rPr>
        <w:t>ти реализации Программы  за 2022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проведена в с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ответствии с Порядком принятия решений о разработке, формирования и реализ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ции  муниципальных программ </w:t>
      </w:r>
      <w:proofErr w:type="spellStart"/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утве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жденн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го постановлением администрации от 19.05.2021 № 19-па.</w:t>
      </w:r>
    </w:p>
    <w:p w:rsidR="00F33322" w:rsidRPr="00F33322" w:rsidRDefault="00F33322" w:rsidP="00F3332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Целями Программы являются:</w:t>
      </w:r>
    </w:p>
    <w:p w:rsidR="00A16544" w:rsidRPr="00FD093E" w:rsidRDefault="00A16544" w:rsidP="00A1654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</w:t>
      </w:r>
      <w:r w:rsidRPr="00FD093E">
        <w:rPr>
          <w:sz w:val="26"/>
          <w:szCs w:val="26"/>
        </w:rPr>
        <w:t>арантированное покрытие перспективной потребности в энергоносителях и воде для обеспечения эффективного, качественного и надежного снабжения ко</w:t>
      </w:r>
      <w:r w:rsidRPr="00FD093E">
        <w:rPr>
          <w:sz w:val="26"/>
          <w:szCs w:val="26"/>
        </w:rPr>
        <w:t>м</w:t>
      </w:r>
      <w:r w:rsidRPr="00FD093E">
        <w:rPr>
          <w:sz w:val="26"/>
          <w:szCs w:val="26"/>
        </w:rPr>
        <w:t>мунальными ресурсами с минимальными издержками за весь цикл жизни систем коммунальной инфраструк</w:t>
      </w:r>
      <w:r>
        <w:rPr>
          <w:sz w:val="26"/>
          <w:szCs w:val="26"/>
        </w:rPr>
        <w:t>туры;</w:t>
      </w:r>
      <w:r w:rsidRPr="00FD093E">
        <w:rPr>
          <w:sz w:val="26"/>
          <w:szCs w:val="26"/>
        </w:rPr>
        <w:t xml:space="preserve"> </w:t>
      </w:r>
    </w:p>
    <w:p w:rsidR="00A16544" w:rsidRPr="00FD093E" w:rsidRDefault="00A16544" w:rsidP="00A1654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си</w:t>
      </w:r>
      <w:r w:rsidRPr="00FD093E">
        <w:rPr>
          <w:sz w:val="26"/>
          <w:szCs w:val="26"/>
        </w:rPr>
        <w:t>стемное решение проблем обеспечения устойчивого функционирования и развития коммунального комплекса на территории муниципального образования сельского поселе</w:t>
      </w:r>
      <w:r>
        <w:rPr>
          <w:sz w:val="26"/>
          <w:szCs w:val="26"/>
        </w:rPr>
        <w:t>ния;</w:t>
      </w:r>
      <w:r w:rsidRPr="00FD093E">
        <w:rPr>
          <w:sz w:val="26"/>
          <w:szCs w:val="26"/>
        </w:rPr>
        <w:t xml:space="preserve"> </w:t>
      </w:r>
    </w:p>
    <w:p w:rsidR="00A16544" w:rsidRDefault="00A16544" w:rsidP="00A16544">
      <w:pPr>
        <w:ind w:firstLine="709"/>
        <w:jc w:val="both"/>
        <w:rPr>
          <w:rFonts w:ascii="Times New Roman" w:eastAsia="Calibri" w:hAnsi="Times New Roman"/>
          <w:spacing w:val="5"/>
          <w:sz w:val="26"/>
          <w:szCs w:val="26"/>
        </w:rPr>
      </w:pPr>
      <w:r>
        <w:rPr>
          <w:sz w:val="26"/>
          <w:szCs w:val="26"/>
        </w:rPr>
        <w:t>- о</w:t>
      </w:r>
      <w:r w:rsidRPr="00FD093E">
        <w:rPr>
          <w:sz w:val="26"/>
          <w:szCs w:val="26"/>
        </w:rPr>
        <w:t>беспечение экономичного, качественного и надежного предоставления коммунальных услуг потребителям, при минимальном негативном воздействии на окружающую среду.</w:t>
      </w:r>
    </w:p>
    <w:p w:rsidR="00F33322" w:rsidRPr="00F33322" w:rsidRDefault="00F33322" w:rsidP="00F33322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F33322">
        <w:rPr>
          <w:rFonts w:ascii="Times New Roman" w:eastAsia="Calibri" w:hAnsi="Times New Roman"/>
          <w:sz w:val="26"/>
          <w:szCs w:val="26"/>
        </w:rPr>
        <w:t>Задачами Программы являются:</w:t>
      </w:r>
    </w:p>
    <w:p w:rsidR="005E15F7" w:rsidRPr="00FD093E" w:rsidRDefault="005E15F7" w:rsidP="005E15F7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FD093E">
        <w:rPr>
          <w:sz w:val="26"/>
          <w:szCs w:val="26"/>
        </w:rPr>
        <w:t xml:space="preserve">овышение качества и надежности предоставления коммунальных услуг населению, возможность обеспечения наращивания и модернизации коммунальной инфраструктуры в местах существующей застройки; </w:t>
      </w:r>
    </w:p>
    <w:p w:rsidR="005E15F7" w:rsidRPr="00FD093E" w:rsidRDefault="005E15F7" w:rsidP="005E15F7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FD093E">
        <w:rPr>
          <w:sz w:val="26"/>
          <w:szCs w:val="26"/>
        </w:rPr>
        <w:t>озможность предоставления коммунальных услуг при условии перспе</w:t>
      </w:r>
      <w:r w:rsidRPr="00FD093E">
        <w:rPr>
          <w:sz w:val="26"/>
          <w:szCs w:val="26"/>
        </w:rPr>
        <w:t>к</w:t>
      </w:r>
      <w:r w:rsidRPr="00FD093E">
        <w:rPr>
          <w:sz w:val="26"/>
          <w:szCs w:val="26"/>
        </w:rPr>
        <w:t xml:space="preserve">тивной застройки в поселении; </w:t>
      </w:r>
    </w:p>
    <w:p w:rsidR="005E15F7" w:rsidRPr="00FD093E" w:rsidRDefault="005E15F7" w:rsidP="005E15F7">
      <w:pPr>
        <w:pStyle w:val="Defaul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FD093E">
        <w:rPr>
          <w:sz w:val="26"/>
          <w:szCs w:val="26"/>
        </w:rPr>
        <w:t>овышение уровня обеспеченности объектами коммунальной инфрастру</w:t>
      </w:r>
      <w:r w:rsidRPr="00FD093E">
        <w:rPr>
          <w:sz w:val="26"/>
          <w:szCs w:val="26"/>
        </w:rPr>
        <w:t>к</w:t>
      </w:r>
      <w:r w:rsidRPr="00FD093E">
        <w:rPr>
          <w:sz w:val="26"/>
          <w:szCs w:val="26"/>
        </w:rPr>
        <w:t xml:space="preserve">туры муниципального образования; </w:t>
      </w:r>
    </w:p>
    <w:p w:rsidR="005E15F7" w:rsidRDefault="005E15F7" w:rsidP="005E15F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sz w:val="26"/>
          <w:szCs w:val="26"/>
        </w:rPr>
        <w:t>- о</w:t>
      </w:r>
      <w:r w:rsidRPr="00FD093E">
        <w:rPr>
          <w:sz w:val="26"/>
          <w:szCs w:val="26"/>
        </w:rPr>
        <w:t xml:space="preserve">беспечение </w:t>
      </w:r>
      <w:proofErr w:type="spellStart"/>
      <w:r w:rsidRPr="00FD093E">
        <w:rPr>
          <w:sz w:val="26"/>
          <w:szCs w:val="26"/>
        </w:rPr>
        <w:t>энергоэффективности</w:t>
      </w:r>
      <w:proofErr w:type="spellEnd"/>
      <w:r w:rsidRPr="00FD093E">
        <w:rPr>
          <w:sz w:val="26"/>
          <w:szCs w:val="26"/>
        </w:rPr>
        <w:t xml:space="preserve"> и энергосбережения при реализации инвестиционных проектов разработанных в данной Программе.</w:t>
      </w:r>
    </w:p>
    <w:p w:rsidR="00CB00A9" w:rsidRPr="00F33322" w:rsidRDefault="005E15F7" w:rsidP="005E15F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В программных</w:t>
      </w:r>
      <w:r w:rsidR="00F33322" w:rsidRPr="00F33322">
        <w:rPr>
          <w:rFonts w:ascii="Times New Roman" w:eastAsia="Calibri" w:hAnsi="Times New Roman"/>
          <w:sz w:val="26"/>
          <w:szCs w:val="26"/>
        </w:rPr>
        <w:t xml:space="preserve"> мероприятия</w:t>
      </w:r>
      <w:r>
        <w:rPr>
          <w:rFonts w:ascii="Times New Roman" w:eastAsia="Calibri" w:hAnsi="Times New Roman"/>
          <w:sz w:val="26"/>
          <w:szCs w:val="26"/>
        </w:rPr>
        <w:t>х</w:t>
      </w:r>
      <w:r w:rsidR="00F33322" w:rsidRPr="00F33322">
        <w:rPr>
          <w:rFonts w:ascii="Times New Roman" w:eastAsia="Calibri" w:hAnsi="Times New Roman"/>
          <w:sz w:val="26"/>
          <w:szCs w:val="26"/>
        </w:rPr>
        <w:t xml:space="preserve"> </w:t>
      </w:r>
      <w:r w:rsidR="00AE186C">
        <w:rPr>
          <w:rFonts w:ascii="Times New Roman" w:eastAsia="Calibri" w:hAnsi="Times New Roman"/>
          <w:sz w:val="26"/>
          <w:szCs w:val="26"/>
        </w:rPr>
        <w:t>на 2022</w:t>
      </w:r>
      <w:r>
        <w:rPr>
          <w:rFonts w:ascii="Times New Roman" w:eastAsia="Calibri" w:hAnsi="Times New Roman"/>
          <w:sz w:val="26"/>
          <w:szCs w:val="26"/>
        </w:rPr>
        <w:t xml:space="preserve"> год финансовые средства не запланированы.</w:t>
      </w:r>
      <w:bookmarkStart w:id="0" w:name="_GoBack"/>
      <w:bookmarkEnd w:id="0"/>
    </w:p>
    <w:sectPr w:rsidR="00CB00A9" w:rsidRPr="00F33322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EA"/>
    <w:rsid w:val="005E15F7"/>
    <w:rsid w:val="00946767"/>
    <w:rsid w:val="00A16544"/>
    <w:rsid w:val="00AE186C"/>
    <w:rsid w:val="00CB00A9"/>
    <w:rsid w:val="00F33322"/>
    <w:rsid w:val="00F4297A"/>
    <w:rsid w:val="00FC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Default">
    <w:name w:val="Default"/>
    <w:rsid w:val="00A16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Default">
    <w:name w:val="Default"/>
    <w:rsid w:val="00A16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6</cp:revision>
  <dcterms:created xsi:type="dcterms:W3CDTF">2022-07-06T07:05:00Z</dcterms:created>
  <dcterms:modified xsi:type="dcterms:W3CDTF">2023-02-09T00:02:00Z</dcterms:modified>
</cp:coreProperties>
</file>